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A" w:rsidRPr="003961C9" w:rsidRDefault="00164ADA" w:rsidP="00164ADA">
      <w:pPr>
        <w:pStyle w:val="SemEspaamento"/>
        <w:rPr>
          <w:rFonts w:ascii="Arial" w:hAnsi="Arial" w:cs="Arial"/>
          <w:b/>
        </w:rPr>
      </w:pPr>
      <w:r w:rsidRPr="003961C9">
        <w:rPr>
          <w:rFonts w:ascii="Arial" w:hAnsi="Arial" w:cs="Arial"/>
          <w:b/>
        </w:rPr>
        <w:t xml:space="preserve">REUNIÃO DA DIRETORIA </w:t>
      </w:r>
      <w:r>
        <w:rPr>
          <w:rFonts w:ascii="Arial" w:hAnsi="Arial" w:cs="Arial"/>
          <w:b/>
        </w:rPr>
        <w:t xml:space="preserve">DA AMAI </w:t>
      </w:r>
      <w:r w:rsidRPr="003961C9">
        <w:rPr>
          <w:rFonts w:ascii="Arial" w:hAnsi="Arial" w:cs="Arial"/>
          <w:b/>
        </w:rPr>
        <w:t xml:space="preserve">REALIZADA EM </w:t>
      </w:r>
      <w:proofErr w:type="gramStart"/>
      <w:r>
        <w:rPr>
          <w:rFonts w:ascii="Arial" w:hAnsi="Arial" w:cs="Arial"/>
          <w:b/>
        </w:rPr>
        <w:t>3</w:t>
      </w:r>
      <w:proofErr w:type="gramEnd"/>
      <w:r>
        <w:rPr>
          <w:rFonts w:ascii="Arial" w:hAnsi="Arial" w:cs="Arial"/>
          <w:b/>
        </w:rPr>
        <w:t xml:space="preserve"> </w:t>
      </w:r>
      <w:r w:rsidRPr="003961C9">
        <w:rPr>
          <w:rFonts w:ascii="Arial" w:hAnsi="Arial" w:cs="Arial"/>
          <w:b/>
        </w:rPr>
        <w:t xml:space="preserve"> DE </w:t>
      </w:r>
      <w:r>
        <w:rPr>
          <w:rFonts w:ascii="Arial" w:hAnsi="Arial" w:cs="Arial"/>
          <w:b/>
        </w:rPr>
        <w:t>OUTU</w:t>
      </w:r>
      <w:r w:rsidRPr="003961C9">
        <w:rPr>
          <w:rFonts w:ascii="Arial" w:hAnsi="Arial" w:cs="Arial"/>
          <w:b/>
        </w:rPr>
        <w:t>BRO DE 2019</w:t>
      </w:r>
    </w:p>
    <w:p w:rsidR="00164ADA" w:rsidRDefault="00164ADA" w:rsidP="00164ADA">
      <w:pPr>
        <w:pStyle w:val="SemEspaamento"/>
      </w:pPr>
    </w:p>
    <w:p w:rsidR="00164ADA" w:rsidRDefault="00164ADA" w:rsidP="00164ADA">
      <w:pPr>
        <w:pStyle w:val="SemEspaamento"/>
      </w:pPr>
    </w:p>
    <w:p w:rsidR="00164ADA" w:rsidRDefault="00164ADA" w:rsidP="00164ADA">
      <w:r w:rsidRPr="00F968C4">
        <w:rPr>
          <w:rFonts w:ascii="Arial" w:hAnsi="Arial" w:cs="Arial"/>
        </w:rPr>
        <w:t xml:space="preserve">Aos </w:t>
      </w:r>
      <w:r>
        <w:rPr>
          <w:rFonts w:ascii="Arial" w:hAnsi="Arial" w:cs="Arial"/>
        </w:rPr>
        <w:t>três</w:t>
      </w:r>
      <w:r w:rsidRPr="00F968C4">
        <w:rPr>
          <w:rFonts w:ascii="Arial" w:hAnsi="Arial" w:cs="Arial"/>
        </w:rPr>
        <w:t xml:space="preserve"> dias do mês de </w:t>
      </w:r>
      <w:r>
        <w:rPr>
          <w:rFonts w:ascii="Arial" w:hAnsi="Arial" w:cs="Arial"/>
        </w:rPr>
        <w:t>outub</w:t>
      </w:r>
      <w:r w:rsidRPr="00F968C4">
        <w:rPr>
          <w:rFonts w:ascii="Arial" w:hAnsi="Arial" w:cs="Arial"/>
        </w:rPr>
        <w:t>ro do ano de dois mil e dezenove</w:t>
      </w:r>
      <w:r>
        <w:rPr>
          <w:rFonts w:ascii="Arial" w:hAnsi="Arial" w:cs="Arial"/>
        </w:rPr>
        <w:t>, às dezoito horas e trinta minutos, teve início, em sua sede social, a reunião extraordinária d</w:t>
      </w:r>
      <w:r w:rsidRPr="00F968C4">
        <w:rPr>
          <w:rFonts w:ascii="Arial" w:hAnsi="Arial" w:cs="Arial"/>
        </w:rPr>
        <w:t xml:space="preserve">a Diretoria da AMAI-Associação de Moradores e Amigos do Distrito de Conceição de </w:t>
      </w:r>
      <w:proofErr w:type="spellStart"/>
      <w:r w:rsidRPr="00F968C4">
        <w:rPr>
          <w:rFonts w:ascii="Arial" w:hAnsi="Arial" w:cs="Arial"/>
        </w:rPr>
        <w:t>Ibitipoca</w:t>
      </w:r>
      <w:proofErr w:type="spellEnd"/>
      <w:r w:rsidRPr="00F968C4">
        <w:rPr>
          <w:rFonts w:ascii="Arial" w:hAnsi="Arial" w:cs="Arial"/>
        </w:rPr>
        <w:t>. O Presidente da Amai, Sr. Nelson Aguiar abriu os trabalhos</w:t>
      </w:r>
      <w:r>
        <w:rPr>
          <w:rFonts w:ascii="Arial" w:hAnsi="Arial" w:cs="Arial"/>
        </w:rPr>
        <w:t xml:space="preserve"> e seguindo a pauta prevista, passou a palavra para o secretário Ronaldo para abordar a questão do réveillon que já foi anunciado nas redes sociais e apresentar sua sugestão a respeito de como lidar com a mesma. Como todos sabem, disse o secretário Ronaldo, os eventos que acontecem em feriados, tornaram-se uma questão polêmica que divide a opinião dos moradores e amigos e </w:t>
      </w:r>
      <w:proofErr w:type="spellStart"/>
      <w:r>
        <w:rPr>
          <w:rFonts w:ascii="Arial" w:hAnsi="Arial" w:cs="Arial"/>
        </w:rPr>
        <w:t>Ibitipoca</w:t>
      </w:r>
      <w:proofErr w:type="spellEnd"/>
      <w:r>
        <w:rPr>
          <w:rFonts w:ascii="Arial" w:hAnsi="Arial" w:cs="Arial"/>
        </w:rPr>
        <w:t xml:space="preserve">. Por um lado esses eventos são defendidos pelos donos de pousada e de casas de aluguel porque alegam aumentar a procura por acomodações, e por outro são combatidos pelos donos de bares e restaurantes que reclamam de baixa frequência durante os eventos e também, e principalmente, por muitos moradores que reclamam do caos que fica o trânsito na vila, do excesso de lixo, além da capacidade das lixeiras, e que termina espalhado pelas ruas, da falta d’água na semana seguinte, dos problemas de energia elétrica e poluição sonora. Sugeriu então duas providências. A primeira é que a AMAI entrasse em contato com a secretaria da Prefeitura que libera alvarás e agendasse uma reunião para, na presença de pelo menos três diretores e conselheiro da AMAI, oficializar a promessa já feita pelo Prefeito, Sr. Geraldo de que para a concessão de alvarás para eventos em </w:t>
      </w:r>
      <w:proofErr w:type="spellStart"/>
      <w:r>
        <w:rPr>
          <w:rFonts w:ascii="Arial" w:hAnsi="Arial" w:cs="Arial"/>
        </w:rPr>
        <w:t>Ibitipoca</w:t>
      </w:r>
      <w:proofErr w:type="spellEnd"/>
      <w:r>
        <w:rPr>
          <w:rFonts w:ascii="Arial" w:hAnsi="Arial" w:cs="Arial"/>
        </w:rPr>
        <w:t xml:space="preserve"> a AMAI deveria ser sempre previamente ouvida. Após essa confirmação de maneira oficial, a segunda providência seria entrarmos em contato com os três promotores desse próximo réveillon e marcássemos com eles uma reunião com a nossa diretoria quando iríamos expor todas essas reclamações a respeito dos problemas provocados pelos eventos em feriados e cobraríamos deles quais medidas eles tomariam diante disso: policiamento</w:t>
      </w:r>
      <w:proofErr w:type="gramStart"/>
      <w:r>
        <w:rPr>
          <w:rFonts w:ascii="Arial" w:hAnsi="Arial" w:cs="Arial"/>
        </w:rPr>
        <w:t>, guardas</w:t>
      </w:r>
      <w:proofErr w:type="gramEnd"/>
      <w:r>
        <w:rPr>
          <w:rFonts w:ascii="Arial" w:hAnsi="Arial" w:cs="Arial"/>
        </w:rPr>
        <w:t xml:space="preserve"> de trânsito, serviço de limpeza nas ruas, enfim, quais providências tomariam? E alertaríamos que de futuro, qualquer evento que promovessem, deveriam entrar em contato com </w:t>
      </w:r>
      <w:proofErr w:type="gramStart"/>
      <w:r>
        <w:rPr>
          <w:rFonts w:ascii="Arial" w:hAnsi="Arial" w:cs="Arial"/>
        </w:rPr>
        <w:t>a AMAI</w:t>
      </w:r>
      <w:proofErr w:type="gramEnd"/>
      <w:r>
        <w:rPr>
          <w:rFonts w:ascii="Arial" w:hAnsi="Arial" w:cs="Arial"/>
        </w:rPr>
        <w:t xml:space="preserve"> antes de divulgar, uma vez que a secretaria da Prefeitura teria oficializado que só concederia alvará após negociação conosco. A sugestão foi aprovada por unanimidade e o secretário Ronaldo ficou incumbido de entrar em contato com a secretaria da Prefeitura para agendar a reunião com nossos representantes, o mais rápido possível. Na sequência, ainda fazendo uso da palavra, o secretário Ronaldo informou que no início da semana tinha feito contato com a Cidinha, secretária da deputada federal Margarida Salomão a respeito do processo de legalização de uma rádio comunitária em </w:t>
      </w:r>
      <w:proofErr w:type="spellStart"/>
      <w:r>
        <w:rPr>
          <w:rFonts w:ascii="Arial" w:hAnsi="Arial" w:cs="Arial"/>
        </w:rPr>
        <w:t>Ibitipoca</w:t>
      </w:r>
      <w:proofErr w:type="spellEnd"/>
      <w:r>
        <w:rPr>
          <w:rFonts w:ascii="Arial" w:hAnsi="Arial" w:cs="Arial"/>
        </w:rPr>
        <w:t xml:space="preserve">. Ela passou então o contato da Fátima, em Lima Duarte, cujo irmão já teve um processo aprovado de criação de uma rádio comunitária em Lima Duarte. Feito o contato com Fátima, o secretário Ronaldo lhe passou cópia do nosso requerimento ao Ministério das Comunicações bem como do ofício que recebemos do mesmo. Foi então informado que os passos que demos estão corretos e que agora nos resta aguardar o edital do Ministério. Tão logo ele seja publicado, uma funcionária da deputada Margarida dará ciência à Fátima, a qual nos comunicará para que possamos dar sequência ao processo. O tesoureiro Guilherme lembrou que a AMAI tem uma mesa que está provisoriamente colocada na sede da rádio. Foi aprovado pelos presentes que tal mesa deverá ser retornada à secretaria da AMAI. Fazendo uso da palavra o secretário Ronaldo mostrou aos presentes o modelo da carteirinha de sócios que será </w:t>
      </w:r>
      <w:r>
        <w:rPr>
          <w:rFonts w:ascii="Arial" w:hAnsi="Arial" w:cs="Arial"/>
        </w:rPr>
        <w:lastRenderedPageBreak/>
        <w:t xml:space="preserve">expedida pela AMAI a partir do cadastramento para ingresso gratuito no Parque. O Presidente Nelson, alertou que essas carteirinhas deveriam ter a assinatura do presidente e do secretário da AMAI, no que foi aprovado por todos. Passou-se então ao tema principal da reunião que é a preparação da Festa da Padroeira nos dias seis, sete e oito de dezembro. O presidente Nelson passou então para o vice-presidente Alfredo uma lista com a previsão das despesas da festa. Iniciou-se então uma discussão a respeito de item por item, enquanto o vice-presidente foi fazendo um somatório de todos esses gastos previstos. Mereceu uma discussão especial a utilização de banheiros químicos, mas nada ficou decidido a respeito. Ficou acertado que deveríamos levantar os preços das barracas e a partir disso, oferecermos os espaços incluindo já as barracas para que tudo fique de maneira uniformizada, ou seja, primeiro deveremos ter a definição dos preços das barracas para em seguido podermos definir os preços a serem oferecidos aos interessados. Foi aprovado por todos que o preço a ser cobrado deverá ser flexível o qual poderia ser definido pelo presidente Nelson porque ele já tem a experiência de ter feito isso ano passado. A primeira tarefa vai ser montar a proposta de preço e a segunda tarefa é fazer o mapa dos locais disponíveis. As despesas previstas somam, por ora, aproximadamente sete mil, setecentos e cinquenta reais, incluindo os gastos com pagamento das atrações, aluguel da tenda, aluguel de som, etc. Os presentes concluíram que deveremos procurar patrocínios para cobrir os custos com as atrações. O tesoureiro Guilherme informou que na sexta feira as atividades por conta da Igreja serão das dezoito às vinte horas e trinta minutos. Poderemos programar atividades a partir de vinte horas e trinta minutos. No sábado, as atividades da igreja serão das doze às dezoito horas. O tesoureiro Guilherme informou ainda que o conselho da Igreja decidiu que neste ano não haverá a tradicional alvorada, tendo em visto que nos últimos anos ela tem se tornado um tipo de comemoração semelhante ao carnaval a qual nada tem a ver com a religiosidade que deveria ser seu significado original. O secretário Ronaldo sugeriu que, na falta da alvorada, houvesse um desfile da banda às 10 horas pelas ruas da vila. O tesoureiro Guilherme ficou de ver a possibilidade desse desfile. O presidente Nelson disse que já tem um patrocinador que contribuirá com mil reais. O vice-presidente Alfredo disse que a divulgação da Festa da Padroeira deverá ser feito com cartazes, com vídeos para divulgar nas redes sociais e circulação de som pelas ruas e, que nessas divulgações, também os patrocinadores seriam anunciados, sendo isso um elemento de negociação com os mesmos. Deveríamos, então, preparar cartas para os estabelecimentos comerciais informando as opções de valores sugeridos para patrocínio e os respectivos tempos que terão nas divulgações. Encerrando os trabalhos, ficou definido que o mutirão para plantio de árvores e jardins nos estacionamentos deverá ser no dia oito </w:t>
      </w:r>
      <w:proofErr w:type="gramStart"/>
      <w:r>
        <w:rPr>
          <w:rFonts w:ascii="Arial" w:hAnsi="Arial" w:cs="Arial"/>
        </w:rPr>
        <w:t>às</w:t>
      </w:r>
      <w:proofErr w:type="gramEnd"/>
      <w:r>
        <w:rPr>
          <w:rFonts w:ascii="Arial" w:hAnsi="Arial" w:cs="Arial"/>
        </w:rPr>
        <w:t xml:space="preserve"> oito horas da manhã e que a reunião para constituição da Comissão de Comunicação será na quarta feira às dezoito horas. O Presidente Nelson ainda pediu a palavra sugerindo que fizéssemos contato com um morador chamado Marcos que certa vez havia apresentado um projeto de desenvolvimento de um horto destinado a reflorestar áreas degradadas. A sugestão mereceu a aprovação de todos. Estiveram presentes nesta reunião os diretores Nelson, Alfredo, Guilherme e Ronaldo. Nada mais tendo a tratar, os trabalhos desta reunião foram declarados encerrados e para registrar, eu Ronaldo de Moraes, secretário da AMAI, lavrei </w:t>
      </w:r>
      <w:proofErr w:type="gramStart"/>
      <w:r>
        <w:rPr>
          <w:rFonts w:ascii="Arial" w:hAnsi="Arial" w:cs="Arial"/>
        </w:rPr>
        <w:t>a presente</w:t>
      </w:r>
      <w:proofErr w:type="gramEnd"/>
      <w:r>
        <w:rPr>
          <w:rFonts w:ascii="Arial" w:hAnsi="Arial" w:cs="Arial"/>
        </w:rPr>
        <w:t xml:space="preserve"> ata que vai assinada por mim e pelos demais presentes. Conceição de </w:t>
      </w:r>
      <w:proofErr w:type="spellStart"/>
      <w:r>
        <w:rPr>
          <w:rFonts w:ascii="Arial" w:hAnsi="Arial" w:cs="Arial"/>
        </w:rPr>
        <w:t>Ibitipoca</w:t>
      </w:r>
      <w:proofErr w:type="spellEnd"/>
      <w:r>
        <w:rPr>
          <w:rFonts w:ascii="Arial" w:hAnsi="Arial" w:cs="Arial"/>
        </w:rPr>
        <w:t>, município de Lima Duarte-MG, 03 (três) de outubro de 2019 (dois mil e dezenove).</w:t>
      </w:r>
    </w:p>
    <w:p w:rsidR="009D7361" w:rsidRDefault="009D7361">
      <w:bookmarkStart w:id="0" w:name="_GoBack"/>
      <w:bookmarkEnd w:id="0"/>
    </w:p>
    <w:sectPr w:rsidR="009D7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DA"/>
    <w:rsid w:val="00164ADA"/>
    <w:rsid w:val="009D73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64A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64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2020-01-30T13:29:00Z</dcterms:created>
  <dcterms:modified xsi:type="dcterms:W3CDTF">2020-01-30T13:29:00Z</dcterms:modified>
</cp:coreProperties>
</file>