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2E" w:rsidRPr="003961C9" w:rsidRDefault="00AE1B2E" w:rsidP="00AE1B2E">
      <w:pPr>
        <w:pStyle w:val="SemEspaamento"/>
        <w:rPr>
          <w:rFonts w:ascii="Arial" w:hAnsi="Arial" w:cs="Arial"/>
          <w:b/>
        </w:rPr>
      </w:pPr>
      <w:r w:rsidRPr="003961C9">
        <w:rPr>
          <w:rFonts w:ascii="Arial" w:hAnsi="Arial" w:cs="Arial"/>
          <w:b/>
        </w:rPr>
        <w:t xml:space="preserve">REUNIÃO DA DIRETORIA </w:t>
      </w:r>
      <w:r>
        <w:rPr>
          <w:rFonts w:ascii="Arial" w:hAnsi="Arial" w:cs="Arial"/>
          <w:b/>
        </w:rPr>
        <w:t xml:space="preserve">DA AMAI </w:t>
      </w:r>
      <w:r w:rsidRPr="003961C9">
        <w:rPr>
          <w:rFonts w:ascii="Arial" w:hAnsi="Arial" w:cs="Arial"/>
          <w:b/>
        </w:rPr>
        <w:t xml:space="preserve">REALIZADA EM </w:t>
      </w:r>
      <w:r>
        <w:rPr>
          <w:rFonts w:ascii="Arial" w:hAnsi="Arial" w:cs="Arial"/>
          <w:b/>
        </w:rPr>
        <w:t>17</w:t>
      </w:r>
      <w:proofErr w:type="gramStart"/>
      <w:r>
        <w:rPr>
          <w:rFonts w:ascii="Arial" w:hAnsi="Arial" w:cs="Arial"/>
          <w:b/>
        </w:rPr>
        <w:t xml:space="preserve"> </w:t>
      </w:r>
      <w:r w:rsidRPr="003961C9">
        <w:rPr>
          <w:rFonts w:ascii="Arial" w:hAnsi="Arial" w:cs="Arial"/>
          <w:b/>
        </w:rPr>
        <w:t xml:space="preserve"> </w:t>
      </w:r>
      <w:proofErr w:type="gramEnd"/>
      <w:r w:rsidRPr="003961C9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OUTU</w:t>
      </w:r>
      <w:r w:rsidRPr="003961C9">
        <w:rPr>
          <w:rFonts w:ascii="Arial" w:hAnsi="Arial" w:cs="Arial"/>
          <w:b/>
        </w:rPr>
        <w:t>BRO DE 2019</w:t>
      </w:r>
    </w:p>
    <w:p w:rsidR="00AE1B2E" w:rsidRDefault="00AE1B2E" w:rsidP="00AE1B2E">
      <w:pPr>
        <w:pStyle w:val="SemEspaamento"/>
        <w:rPr>
          <w:rFonts w:ascii="Arial" w:hAnsi="Arial" w:cs="Arial"/>
        </w:rPr>
      </w:pPr>
    </w:p>
    <w:p w:rsidR="00AE1B2E" w:rsidRDefault="00AE1B2E" w:rsidP="00AE1B2E">
      <w:pPr>
        <w:pStyle w:val="SemEspaamento"/>
        <w:rPr>
          <w:rFonts w:ascii="Arial" w:hAnsi="Arial" w:cs="Arial"/>
        </w:rPr>
      </w:pPr>
    </w:p>
    <w:p w:rsidR="00AE1B2E" w:rsidRPr="00CE6DC9" w:rsidRDefault="00AE1B2E" w:rsidP="00AE1B2E">
      <w:pPr>
        <w:pStyle w:val="SemEspaamento"/>
        <w:rPr>
          <w:rFonts w:ascii="Arial" w:hAnsi="Arial" w:cs="Arial"/>
        </w:rPr>
      </w:pPr>
      <w:r w:rsidRPr="00CE6DC9">
        <w:rPr>
          <w:rFonts w:ascii="Arial" w:hAnsi="Arial" w:cs="Arial"/>
        </w:rPr>
        <w:t xml:space="preserve">Aos dezessete dias do mês de outubro do ano de dois mil e dezenove, às dezoito horas e trinta minutos, teve início, em sua sede social, a reunião extraordinária da Diretoria da AMAI-Associação de Moradores e Amigos do Distrito de Conceição de </w:t>
      </w:r>
      <w:proofErr w:type="spellStart"/>
      <w:r w:rsidRPr="00CE6DC9">
        <w:rPr>
          <w:rFonts w:ascii="Arial" w:hAnsi="Arial" w:cs="Arial"/>
        </w:rPr>
        <w:t>Ibitipoca</w:t>
      </w:r>
      <w:proofErr w:type="spellEnd"/>
      <w:r w:rsidRPr="00CE6DC9">
        <w:rPr>
          <w:rFonts w:ascii="Arial" w:hAnsi="Arial" w:cs="Arial"/>
        </w:rPr>
        <w:t xml:space="preserve">. Na presença dos membros Cleusa Maria de Oliveira Silva, Marcia Helena de Oliveira Aguiar, Paulo Roberto </w:t>
      </w:r>
      <w:proofErr w:type="spellStart"/>
      <w:r w:rsidRPr="00CE6DC9">
        <w:rPr>
          <w:rFonts w:ascii="Arial" w:hAnsi="Arial" w:cs="Arial"/>
        </w:rPr>
        <w:t>Tenius</w:t>
      </w:r>
      <w:proofErr w:type="spellEnd"/>
      <w:r w:rsidRPr="00CE6DC9">
        <w:rPr>
          <w:rFonts w:ascii="Arial" w:hAnsi="Arial" w:cs="Arial"/>
        </w:rPr>
        <w:t xml:space="preserve"> Ribeiro e secretariada pelo vice-presidente Alfredo Braga da Cunha Júnior, o Presidente da Amai, Sr. Nelson Aguiar abriu os trabalhos levantando as demandas sobre a festa a ser realizada nos dias seis, sete e oito de dezembro de 2019 em paralelo a festa da igreja, apresenta a alternativa da não necessidade de se alugar banheiros químicos e relata a experiência do último ano em que os frequentadores da festa utilizaram o banheiro da sede da AMAI. Alfredo destaca a necessidade de uma cobrança mínima para manutenção do espaço sanitário e o pagamento de </w:t>
      </w:r>
      <w:proofErr w:type="gramStart"/>
      <w:r w:rsidRPr="00CE6DC9">
        <w:rPr>
          <w:rFonts w:ascii="Arial" w:hAnsi="Arial" w:cs="Arial"/>
        </w:rPr>
        <w:t>um pessoa</w:t>
      </w:r>
      <w:proofErr w:type="gramEnd"/>
      <w:r w:rsidRPr="00CE6DC9">
        <w:rPr>
          <w:rFonts w:ascii="Arial" w:hAnsi="Arial" w:cs="Arial"/>
        </w:rPr>
        <w:t xml:space="preserve"> para fiscalizar e manter o espaço de acordo para uso. Dentro das devidas condições, todos optaram por não alugar banheiro químico e proceder conforme proposto. Nelson apresenta a necessidade de buscar a verba com o comércio para o apoio a festa. Alfredo apresenta o orçamento da festa em R$ 9.690,00. O vice-presidente explica que uma planilha discriminando os custos será elaborada para apresentar junto ao material de requisição, contudo não revelando o valor de cada atração em separado, uma vez que conseguimos valores não praticados pelos artistas que colaboraram com a redução de seu cachê como </w:t>
      </w:r>
      <w:proofErr w:type="gramStart"/>
      <w:r w:rsidRPr="00CE6DC9">
        <w:rPr>
          <w:rFonts w:ascii="Arial" w:hAnsi="Arial" w:cs="Arial"/>
        </w:rPr>
        <w:t>um forma</w:t>
      </w:r>
      <w:proofErr w:type="gramEnd"/>
      <w:r w:rsidRPr="00CE6DC9">
        <w:rPr>
          <w:rFonts w:ascii="Arial" w:hAnsi="Arial" w:cs="Arial"/>
        </w:rPr>
        <w:t xml:space="preserve"> de colaborar com a AMAI. Assim, o valor a ser revelado a comunidade de forma discriminada e que será requisitado, será de R$ 7.340,00 referentes </w:t>
      </w:r>
      <w:proofErr w:type="gramStart"/>
      <w:r w:rsidRPr="00CE6DC9">
        <w:rPr>
          <w:rFonts w:ascii="Arial" w:hAnsi="Arial" w:cs="Arial"/>
        </w:rPr>
        <w:t>a</w:t>
      </w:r>
      <w:proofErr w:type="gramEnd"/>
      <w:r w:rsidRPr="00CE6DC9">
        <w:rPr>
          <w:rFonts w:ascii="Arial" w:hAnsi="Arial" w:cs="Arial"/>
        </w:rPr>
        <w:t xml:space="preserve"> locação de tenda para espaço de apresentação musical e baile, o serviço de segurança com o contingente distribuído em três na sexta, oito no sábado e três no domingo, o serviço de enfermagem nos três dias de festa e alimentação e transporte para o grupo de violeiros. Alfredo diz que valor de </w:t>
      </w:r>
      <w:proofErr w:type="gramStart"/>
      <w:r w:rsidRPr="00CE6DC9">
        <w:rPr>
          <w:rFonts w:ascii="Arial" w:hAnsi="Arial" w:cs="Arial"/>
        </w:rPr>
        <w:t>R$ 2.350,00 necessário</w:t>
      </w:r>
      <w:proofErr w:type="gramEnd"/>
      <w:r w:rsidRPr="00CE6DC9">
        <w:rPr>
          <w:rFonts w:ascii="Arial" w:hAnsi="Arial" w:cs="Arial"/>
        </w:rPr>
        <w:t xml:space="preserve"> para pagar as atrações será um investimento da AMAI a ser resgatado com a verba a ser recolhida do comércio ambulante para uso de espaço no entorno da festa. Alfredo diz que até </w:t>
      </w:r>
      <w:proofErr w:type="gramStart"/>
      <w:r w:rsidRPr="00CE6DC9">
        <w:rPr>
          <w:rFonts w:ascii="Arial" w:hAnsi="Arial" w:cs="Arial"/>
        </w:rPr>
        <w:t>vinte um</w:t>
      </w:r>
      <w:proofErr w:type="gramEnd"/>
      <w:r w:rsidRPr="00CE6DC9">
        <w:rPr>
          <w:rFonts w:ascii="Arial" w:hAnsi="Arial" w:cs="Arial"/>
        </w:rPr>
        <w:t xml:space="preserve"> de outubro, segunda-feira, terá o material de requisição de patrocínio que será composto por uma carta de apresentação da AMAI, com o conteúdo e informações sobre a festa e por fim uma explicação de que a marca apoiadora será projetada em um dos dez espaços de patrocínio de R$ 600,00 que serão em cartaz impresso, vídeo promocional e áudio de circulação em carro de som na comunidade, esse material será entregue na terça-feira, vinte e dois de outubro, em um envelope para os possíveis patrocinadores da festa. Marcia Helena ressalta a necessidade de ser mencionada como festa da comunidade e não fazer menção a comemoração religiosa. O Presidente informou que o alvará já está em processo de requisição e salientou que a seleção do comércio ambulante no entorno da festa se dá com quinze dias de antecedência da festa. Alfredo lembra que o espaço protegido pela lona locada, onde terão as apresentações musicais, será cobrado um valor de entrada ainda não acordado, contudo propõem que o sócio da AMAI em posse da carteirinha pague um valor menor por ser associado. O Presidente Nelson apresenta a próxima pauta sobre as demandas que ficaram da última reunião sobre o projeto de esgoto, informou que já requisitou o mapa plotado a empresa </w:t>
      </w:r>
      <w:proofErr w:type="spellStart"/>
      <w:r w:rsidRPr="00CE6DC9">
        <w:rPr>
          <w:rFonts w:ascii="Arial" w:hAnsi="Arial" w:cs="Arial"/>
        </w:rPr>
        <w:t>Geoline</w:t>
      </w:r>
      <w:proofErr w:type="spellEnd"/>
      <w:r w:rsidRPr="00CE6DC9">
        <w:rPr>
          <w:rFonts w:ascii="Arial" w:hAnsi="Arial" w:cs="Arial"/>
        </w:rPr>
        <w:t xml:space="preserve"> que realizou a topografia da vila de </w:t>
      </w:r>
      <w:proofErr w:type="spellStart"/>
      <w:r w:rsidRPr="00CE6DC9">
        <w:rPr>
          <w:rFonts w:ascii="Arial" w:hAnsi="Arial" w:cs="Arial"/>
        </w:rPr>
        <w:t>Ibitipoca</w:t>
      </w:r>
      <w:proofErr w:type="spellEnd"/>
      <w:r w:rsidRPr="00CE6DC9">
        <w:rPr>
          <w:rFonts w:ascii="Arial" w:hAnsi="Arial" w:cs="Arial"/>
        </w:rPr>
        <w:t xml:space="preserve">. Alfredo ressalta que com o mapa em mãos, deverá ser criado um questionário padrão para levantar as informações necessárias sobre cada lote a ser visitado pela comissão de meio-ambiente e bem estar, lembra que o mapeamento dos sistemas de esgoto de cada espaço é necessário para a elaboração do projeto da estação de tratamento de esgoto. Alfredo apresenta a próxima pauta sobre a reunião a ser realizada com prefeito, ainda sem data prevista, contudo tratará das seguintes finalidades: apresentação da nova Diretoria e Plano de Metas, confirmação de cessão de alvará para eventos em </w:t>
      </w:r>
      <w:proofErr w:type="spellStart"/>
      <w:r w:rsidRPr="00CE6DC9">
        <w:rPr>
          <w:rFonts w:ascii="Arial" w:hAnsi="Arial" w:cs="Arial"/>
        </w:rPr>
        <w:t>Ibitipoca</w:t>
      </w:r>
      <w:proofErr w:type="spellEnd"/>
      <w:r w:rsidRPr="00CE6DC9">
        <w:rPr>
          <w:rFonts w:ascii="Arial" w:hAnsi="Arial" w:cs="Arial"/>
        </w:rPr>
        <w:t xml:space="preserve"> apenas após negociar com AMAI, requisitar a doação efetiva da sede da AMAI, apresentação de nossa proposta </w:t>
      </w:r>
      <w:proofErr w:type="gramStart"/>
      <w:r w:rsidRPr="00CE6DC9">
        <w:rPr>
          <w:rFonts w:ascii="Arial" w:hAnsi="Arial" w:cs="Arial"/>
        </w:rPr>
        <w:t>pro espaço</w:t>
      </w:r>
      <w:proofErr w:type="gramEnd"/>
      <w:r>
        <w:rPr>
          <w:rFonts w:ascii="Arial" w:hAnsi="Arial" w:cs="Arial"/>
        </w:rPr>
        <w:t xml:space="preserve">, </w:t>
      </w:r>
      <w:r w:rsidRPr="00CE6DC9">
        <w:rPr>
          <w:rFonts w:ascii="Arial" w:hAnsi="Arial" w:cs="Arial"/>
        </w:rPr>
        <w:lastRenderedPageBreak/>
        <w:t xml:space="preserve">requisição de terreno da prefeitura para elaborar um espaço para compostagem, horta comunitária e um viveiro de mudas de árvores. Cleusa Maria lembra que o secretário Ronaldo encontrou um documento que afirma ser a sede da AMAI uma concessão da prefeitura a associação, sendo o mesmo caso da sede da polícia militar na entrada da vila que estava em processo judicial sobre posse e uso e já foi deferido em favor da AMAI. Alfredo aponta a necessidade de se levar o documento encontrado pelo secretário Ronaldo para a reunião com o prefeito, </w:t>
      </w:r>
      <w:proofErr w:type="gramStart"/>
      <w:r w:rsidRPr="00CE6DC9">
        <w:rPr>
          <w:rFonts w:ascii="Arial" w:hAnsi="Arial" w:cs="Arial"/>
        </w:rPr>
        <w:t>além disso</w:t>
      </w:r>
      <w:proofErr w:type="gramEnd"/>
      <w:r w:rsidRPr="00CE6DC9">
        <w:rPr>
          <w:rFonts w:ascii="Arial" w:hAnsi="Arial" w:cs="Arial"/>
        </w:rPr>
        <w:t xml:space="preserve"> ressalta a necessidade de começar a informar a comunidade a possibilidade de se realizar boletins de ocorrência on-line para gerarmos dados e vencermos assim a argumentação da Polícia Militar que justifica a ausência de contingente na vila por não haver ocorrências. Alfredo pede a palavra para apresentar o relatório das comissões que já se realizaram reuniões, a de meio-ambiente e bem estar já possui a proposta de um encontro semanal de trabalhos manuais a ser </w:t>
      </w:r>
      <w:proofErr w:type="gramStart"/>
      <w:r w:rsidRPr="00CE6DC9">
        <w:rPr>
          <w:rFonts w:ascii="Arial" w:hAnsi="Arial" w:cs="Arial"/>
        </w:rPr>
        <w:t>facilitado</w:t>
      </w:r>
      <w:proofErr w:type="gramEnd"/>
      <w:r w:rsidRPr="00CE6DC9">
        <w:rPr>
          <w:rFonts w:ascii="Arial" w:hAnsi="Arial" w:cs="Arial"/>
        </w:rPr>
        <w:t xml:space="preserve"> pela associada Terezinha com o intuito de conectar pessoas, estimular a troca e preservar os saberes tradicionais. Essa comissão já elencou os pontos críticos do meio ambiente e do bem estar em </w:t>
      </w:r>
      <w:proofErr w:type="spellStart"/>
      <w:r>
        <w:rPr>
          <w:rFonts w:ascii="Arial" w:hAnsi="Arial" w:cs="Arial"/>
        </w:rPr>
        <w:t>I</w:t>
      </w:r>
      <w:r w:rsidRPr="00CE6DC9">
        <w:rPr>
          <w:rFonts w:ascii="Arial" w:hAnsi="Arial" w:cs="Arial"/>
        </w:rPr>
        <w:t>bitipoca</w:t>
      </w:r>
      <w:proofErr w:type="spellEnd"/>
      <w:r w:rsidRPr="00CE6DC9">
        <w:rPr>
          <w:rFonts w:ascii="Arial" w:hAnsi="Arial" w:cs="Arial"/>
        </w:rPr>
        <w:t xml:space="preserve"> e está organizando os projetos a serem apresentados para colaborar em cada ponto. Dessa comissão, a associada Dani</w:t>
      </w:r>
      <w:r>
        <w:rPr>
          <w:rFonts w:ascii="Arial" w:hAnsi="Arial" w:cs="Arial"/>
        </w:rPr>
        <w:t>e</w:t>
      </w:r>
      <w:r w:rsidRPr="00CE6DC9">
        <w:rPr>
          <w:rFonts w:ascii="Arial" w:hAnsi="Arial" w:cs="Arial"/>
        </w:rPr>
        <w:t xml:space="preserve">le Arruda sugeriu o chamamento público das obras acadêmicas existentes sobre a vila de Conceição do </w:t>
      </w:r>
      <w:proofErr w:type="spellStart"/>
      <w:r w:rsidRPr="00CE6DC9">
        <w:rPr>
          <w:rFonts w:ascii="Arial" w:hAnsi="Arial" w:cs="Arial"/>
        </w:rPr>
        <w:t>Ibitipoca</w:t>
      </w:r>
      <w:proofErr w:type="spellEnd"/>
      <w:r w:rsidRPr="00CE6DC9">
        <w:rPr>
          <w:rFonts w:ascii="Arial" w:hAnsi="Arial" w:cs="Arial"/>
        </w:rPr>
        <w:t>, com o intuito de recolher e compilar essa obra em uma biblioteca da AMAI, justificando assim o potencial turismo histórico pouco explorado na vila. Paulo sugere que a AMAI adote o mesmo sistema do parque em relação a pesquisadores e seus trabalhos, a pesquisa é autorizada com a contrapartida de ser apresentada e disponibilizada para a comunidade. Sobre a comissão de comunicação, Alfredo diz que ficou acordado que precisamos pensar em formas de comunicar com o turista e com a comunidade, apresenta que serão utilizados os mecanismos de redes sociais e também circulação de carros de som e cartazes em pontos estratégicos na cidade. Alfredo propõem</w:t>
      </w:r>
      <w:proofErr w:type="gramStart"/>
      <w:r w:rsidRPr="00CE6DC9">
        <w:rPr>
          <w:rFonts w:ascii="Arial" w:hAnsi="Arial" w:cs="Arial"/>
        </w:rPr>
        <w:t xml:space="preserve">  </w:t>
      </w:r>
      <w:proofErr w:type="gramEnd"/>
      <w:r w:rsidRPr="00CE6DC9">
        <w:rPr>
          <w:rFonts w:ascii="Arial" w:hAnsi="Arial" w:cs="Arial"/>
        </w:rPr>
        <w:t xml:space="preserve">para a próxima reunião, a identificações dos conselhos municipais que a AMAI tem cadeira, para podermos realizar as indicações e efetivar nossa presença e atividade mediante aos possíveis espaços de representação. Paulo propõe uma organização do espaço físico da AMAI tanto externo quanto interno, realizar um levantamento patrimonial e selecionar o que é viável ou não de ter ou manter. Cleuza sugere que esse trabalho seja realizado antes </w:t>
      </w:r>
      <w:proofErr w:type="gramStart"/>
      <w:r w:rsidRPr="00CE6DC9">
        <w:rPr>
          <w:rFonts w:ascii="Arial" w:hAnsi="Arial" w:cs="Arial"/>
        </w:rPr>
        <w:t>das festa</w:t>
      </w:r>
      <w:proofErr w:type="gramEnd"/>
      <w:r w:rsidRPr="00CE6DC9">
        <w:rPr>
          <w:rFonts w:ascii="Arial" w:hAnsi="Arial" w:cs="Arial"/>
        </w:rPr>
        <w:t xml:space="preserve"> em dezembro. Nada mais tendo a tratar, os trabalhos desta reunião foram declarados encerrados e para registrar, eu Alfredo Braga da Cunha Júnior, vice-presidente da AMAI, lavrei </w:t>
      </w:r>
      <w:proofErr w:type="gramStart"/>
      <w:r w:rsidRPr="00CE6DC9">
        <w:rPr>
          <w:rFonts w:ascii="Arial" w:hAnsi="Arial" w:cs="Arial"/>
        </w:rPr>
        <w:t>a presente</w:t>
      </w:r>
      <w:proofErr w:type="gramEnd"/>
      <w:r w:rsidRPr="00CE6DC9">
        <w:rPr>
          <w:rFonts w:ascii="Arial" w:hAnsi="Arial" w:cs="Arial"/>
        </w:rPr>
        <w:t xml:space="preserve"> ata que vai assinada por mim e pelos demais presentes. Conceição de </w:t>
      </w:r>
      <w:proofErr w:type="spellStart"/>
      <w:r w:rsidRPr="00CE6DC9">
        <w:rPr>
          <w:rFonts w:ascii="Arial" w:hAnsi="Arial" w:cs="Arial"/>
        </w:rPr>
        <w:t>Ibitipoca</w:t>
      </w:r>
      <w:proofErr w:type="spellEnd"/>
      <w:r w:rsidRPr="00CE6DC9">
        <w:rPr>
          <w:rFonts w:ascii="Arial" w:hAnsi="Arial" w:cs="Arial"/>
        </w:rPr>
        <w:t>, município de Lima Duarte-MG, 17 (dezessete) de novembro de 2019 (dois mil e dezenove).</w:t>
      </w:r>
    </w:p>
    <w:p w:rsidR="00AE1B2E" w:rsidRPr="00CE6DC9" w:rsidRDefault="00AE1B2E" w:rsidP="00AE1B2E">
      <w:pPr>
        <w:pStyle w:val="SemEspaamento"/>
        <w:rPr>
          <w:rFonts w:ascii="Arial" w:hAnsi="Arial" w:cs="Arial"/>
        </w:rPr>
      </w:pPr>
    </w:p>
    <w:p w:rsidR="009D7361" w:rsidRDefault="009D7361">
      <w:bookmarkStart w:id="0" w:name="_GoBack"/>
      <w:bookmarkEnd w:id="0"/>
    </w:p>
    <w:sectPr w:rsidR="009D7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2E"/>
    <w:rsid w:val="009D7361"/>
    <w:rsid w:val="00A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1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2020-01-30T13:28:00Z</dcterms:created>
  <dcterms:modified xsi:type="dcterms:W3CDTF">2020-01-30T13:29:00Z</dcterms:modified>
</cp:coreProperties>
</file>